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79" w:rsidRPr="00466784" w:rsidRDefault="00767279">
      <w:pPr>
        <w:rPr>
          <w:rFonts w:ascii="Times New Roman" w:hAnsi="Times New Roman" w:cs="Times New Roman"/>
          <w:sz w:val="24"/>
          <w:szCs w:val="24"/>
        </w:rPr>
      </w:pPr>
      <w:bookmarkStart w:id="0" w:name="_GoBack"/>
      <w:bookmarkEnd w:id="0"/>
      <w:r w:rsidRPr="00466784">
        <w:rPr>
          <w:rFonts w:ascii="Times New Roman" w:hAnsi="Times New Roman" w:cs="Times New Roman"/>
          <w:sz w:val="24"/>
          <w:szCs w:val="24"/>
        </w:rPr>
        <w:t xml:space="preserve">Coordinated Planning Meeting </w:t>
      </w:r>
      <w:proofErr w:type="gramStart"/>
      <w:r w:rsidRPr="00466784">
        <w:rPr>
          <w:rFonts w:ascii="Times New Roman" w:hAnsi="Times New Roman" w:cs="Times New Roman"/>
          <w:sz w:val="24"/>
          <w:szCs w:val="24"/>
        </w:rPr>
        <w:t>Notes  1</w:t>
      </w:r>
      <w:proofErr w:type="gramEnd"/>
      <w:r w:rsidRPr="00466784">
        <w:rPr>
          <w:rFonts w:ascii="Times New Roman" w:hAnsi="Times New Roman" w:cs="Times New Roman"/>
          <w:sz w:val="24"/>
          <w:szCs w:val="24"/>
        </w:rPr>
        <w:t>/16/2013</w:t>
      </w:r>
    </w:p>
    <w:p w:rsidR="00767279" w:rsidRPr="00466784" w:rsidRDefault="00767279">
      <w:pPr>
        <w:rPr>
          <w:rFonts w:ascii="Times New Roman" w:hAnsi="Times New Roman" w:cs="Times New Roman"/>
          <w:b/>
          <w:sz w:val="24"/>
          <w:szCs w:val="24"/>
        </w:rPr>
      </w:pPr>
      <w:r w:rsidRPr="00466784">
        <w:rPr>
          <w:rFonts w:ascii="Times New Roman" w:hAnsi="Times New Roman" w:cs="Times New Roman"/>
          <w:b/>
          <w:sz w:val="24"/>
          <w:szCs w:val="24"/>
        </w:rPr>
        <w:t xml:space="preserve">Putting Customers First </w:t>
      </w:r>
      <w:r w:rsidR="00466784">
        <w:rPr>
          <w:rFonts w:ascii="Times New Roman" w:hAnsi="Times New Roman" w:cs="Times New Roman"/>
          <w:b/>
          <w:sz w:val="24"/>
          <w:szCs w:val="24"/>
        </w:rPr>
        <w:t>(</w:t>
      </w:r>
      <w:r w:rsidRPr="00466784">
        <w:rPr>
          <w:rFonts w:ascii="Times New Roman" w:hAnsi="Times New Roman" w:cs="Times New Roman"/>
          <w:b/>
          <w:sz w:val="24"/>
          <w:szCs w:val="24"/>
        </w:rPr>
        <w:t>continued</w:t>
      </w:r>
      <w:r w:rsidR="00466784">
        <w:rPr>
          <w:rFonts w:ascii="Times New Roman" w:hAnsi="Times New Roman" w:cs="Times New Roman"/>
          <w:b/>
          <w:sz w:val="24"/>
          <w:szCs w:val="24"/>
        </w:rPr>
        <w:t>)</w:t>
      </w:r>
    </w:p>
    <w:p w:rsidR="00B96E4E" w:rsidRPr="00466784" w:rsidRDefault="00767279" w:rsidP="00767279">
      <w:pPr>
        <w:rPr>
          <w:rFonts w:ascii="Times New Roman" w:hAnsi="Times New Roman" w:cs="Times New Roman"/>
          <w:sz w:val="24"/>
          <w:szCs w:val="24"/>
        </w:rPr>
      </w:pPr>
      <w:r w:rsidRPr="00466784">
        <w:rPr>
          <w:rFonts w:ascii="Times New Roman" w:hAnsi="Times New Roman" w:cs="Times New Roman"/>
          <w:sz w:val="24"/>
          <w:szCs w:val="24"/>
        </w:rPr>
        <w:t xml:space="preserve">Q4:  </w:t>
      </w:r>
      <w:r w:rsidR="005A4AE0" w:rsidRPr="00466784">
        <w:rPr>
          <w:rFonts w:ascii="Times New Roman" w:hAnsi="Times New Roman" w:cs="Times New Roman"/>
          <w:sz w:val="24"/>
          <w:szCs w:val="24"/>
        </w:rPr>
        <w:t>Are customer ideas and concerns gathered at each step of the coordination process?  Is customer satisfaction data collected regularly?</w:t>
      </w:r>
    </w:p>
    <w:p w:rsidR="00767279" w:rsidRPr="00466784" w:rsidRDefault="00767279" w:rsidP="00767279">
      <w:pPr>
        <w:rPr>
          <w:rFonts w:ascii="Times New Roman" w:hAnsi="Times New Roman" w:cs="Times New Roman"/>
          <w:sz w:val="24"/>
          <w:szCs w:val="24"/>
        </w:rPr>
      </w:pPr>
      <w:r w:rsidRPr="00466784">
        <w:rPr>
          <w:rFonts w:ascii="Times New Roman" w:hAnsi="Times New Roman" w:cs="Times New Roman"/>
          <w:sz w:val="24"/>
          <w:szCs w:val="24"/>
        </w:rPr>
        <w:t>Agencies that collect feedback:</w:t>
      </w:r>
    </w:p>
    <w:p w:rsidR="00767279" w:rsidRPr="00466784" w:rsidRDefault="00767279" w:rsidP="00767279">
      <w:pPr>
        <w:pStyle w:val="ListParagraph"/>
        <w:numPr>
          <w:ilvl w:val="0"/>
          <w:numId w:val="2"/>
        </w:numPr>
      </w:pPr>
      <w:r w:rsidRPr="00466784">
        <w:t>Way2Go documents all calls</w:t>
      </w:r>
    </w:p>
    <w:p w:rsidR="00767279" w:rsidRPr="00466784" w:rsidRDefault="00767279" w:rsidP="00767279">
      <w:pPr>
        <w:pStyle w:val="ListParagraph"/>
        <w:numPr>
          <w:ilvl w:val="0"/>
          <w:numId w:val="2"/>
        </w:numPr>
      </w:pPr>
      <w:r w:rsidRPr="00466784">
        <w:t xml:space="preserve">211 </w:t>
      </w:r>
      <w:r w:rsidR="00466784">
        <w:t>track</w:t>
      </w:r>
      <w:r w:rsidRPr="00466784">
        <w:t>s calls</w:t>
      </w:r>
    </w:p>
    <w:p w:rsidR="00767279" w:rsidRPr="00466784" w:rsidRDefault="00767279" w:rsidP="00767279">
      <w:pPr>
        <w:pStyle w:val="ListParagraph"/>
        <w:numPr>
          <w:ilvl w:val="0"/>
          <w:numId w:val="2"/>
        </w:numPr>
      </w:pPr>
      <w:r w:rsidRPr="00466784">
        <w:t>TCAT keeps a log of feedback</w:t>
      </w:r>
    </w:p>
    <w:p w:rsidR="00767279" w:rsidRPr="00466784" w:rsidRDefault="00767279" w:rsidP="00767279">
      <w:pPr>
        <w:pStyle w:val="ListParagraph"/>
        <w:numPr>
          <w:ilvl w:val="0"/>
          <w:numId w:val="2"/>
        </w:numPr>
      </w:pPr>
      <w:r w:rsidRPr="00466784">
        <w:t>DSS</w:t>
      </w:r>
    </w:p>
    <w:p w:rsidR="00767279" w:rsidRPr="00466784" w:rsidRDefault="00767279" w:rsidP="00767279">
      <w:pPr>
        <w:pStyle w:val="ListParagraph"/>
        <w:numPr>
          <w:ilvl w:val="0"/>
          <w:numId w:val="2"/>
        </w:numPr>
        <w:rPr>
          <w:rFonts w:eastAsiaTheme="minorHAnsi"/>
        </w:rPr>
      </w:pPr>
      <w:r w:rsidRPr="00466784">
        <w:t>FLIC</w:t>
      </w:r>
    </w:p>
    <w:p w:rsidR="00466784" w:rsidRPr="00466784" w:rsidRDefault="00466784" w:rsidP="00466784">
      <w:pPr>
        <w:pStyle w:val="ListParagraph"/>
        <w:rPr>
          <w:rFonts w:eastAsiaTheme="minorHAnsi"/>
        </w:rPr>
      </w:pPr>
    </w:p>
    <w:p w:rsidR="00767279" w:rsidRPr="00466784" w:rsidRDefault="00767279" w:rsidP="00767279">
      <w:pPr>
        <w:rPr>
          <w:rFonts w:ascii="Times New Roman" w:hAnsi="Times New Roman" w:cs="Times New Roman"/>
          <w:sz w:val="24"/>
          <w:szCs w:val="24"/>
        </w:rPr>
      </w:pPr>
      <w:r w:rsidRPr="00466784">
        <w:rPr>
          <w:rFonts w:ascii="Times New Roman" w:hAnsi="Times New Roman" w:cs="Times New Roman"/>
          <w:sz w:val="24"/>
          <w:szCs w:val="24"/>
        </w:rPr>
        <w:t>Suggestions for using the feedback</w:t>
      </w:r>
    </w:p>
    <w:p w:rsidR="00767279" w:rsidRPr="00466784" w:rsidRDefault="00767279" w:rsidP="00767279">
      <w:pPr>
        <w:pStyle w:val="ListParagraph"/>
        <w:numPr>
          <w:ilvl w:val="0"/>
          <w:numId w:val="3"/>
        </w:numPr>
      </w:pPr>
      <w:r w:rsidRPr="00466784">
        <w:t>Need to come up with a method for compiling and culling through all the information</w:t>
      </w:r>
    </w:p>
    <w:p w:rsidR="00767279" w:rsidRPr="00466784" w:rsidRDefault="00767279" w:rsidP="00767279">
      <w:pPr>
        <w:pStyle w:val="ListParagraph"/>
        <w:numPr>
          <w:ilvl w:val="0"/>
          <w:numId w:val="3"/>
        </w:numPr>
      </w:pPr>
      <w:r w:rsidRPr="00466784">
        <w:t>Possibly have a meeting specifically for bringing together information</w:t>
      </w:r>
    </w:p>
    <w:p w:rsidR="00767279" w:rsidRPr="00466784" w:rsidRDefault="00767279" w:rsidP="00767279">
      <w:pPr>
        <w:pStyle w:val="ListParagraph"/>
        <w:numPr>
          <w:ilvl w:val="0"/>
          <w:numId w:val="3"/>
        </w:numPr>
      </w:pPr>
      <w:r w:rsidRPr="00466784">
        <w:t>Need to think systemically rather than about individual services</w:t>
      </w:r>
    </w:p>
    <w:p w:rsidR="00767279" w:rsidRPr="00466784" w:rsidRDefault="00767279" w:rsidP="00767279">
      <w:pPr>
        <w:pStyle w:val="ListParagraph"/>
        <w:numPr>
          <w:ilvl w:val="0"/>
          <w:numId w:val="3"/>
        </w:numPr>
      </w:pPr>
      <w:r w:rsidRPr="00466784">
        <w:t>Feedback can help to prioritize projects, especially when there are common comments across agencies</w:t>
      </w:r>
    </w:p>
    <w:p w:rsidR="00767279" w:rsidRPr="00466784" w:rsidRDefault="00767279" w:rsidP="00767279">
      <w:pPr>
        <w:pStyle w:val="ListParagraph"/>
        <w:numPr>
          <w:ilvl w:val="0"/>
          <w:numId w:val="3"/>
        </w:numPr>
      </w:pPr>
      <w:r w:rsidRPr="00466784">
        <w:t>Develop a standard feedback form that all agencies use</w:t>
      </w:r>
    </w:p>
    <w:p w:rsidR="00767279" w:rsidRPr="00466784" w:rsidRDefault="00767279" w:rsidP="00767279">
      <w:pPr>
        <w:pStyle w:val="ListParagraph"/>
        <w:numPr>
          <w:ilvl w:val="0"/>
          <w:numId w:val="3"/>
        </w:numPr>
      </w:pPr>
      <w:r w:rsidRPr="00466784">
        <w:t>Develop a web-based tool that people can use for giving feedback;  Coordinated Plan website could be used for this purpose</w:t>
      </w:r>
    </w:p>
    <w:p w:rsidR="00767279" w:rsidRPr="00466784" w:rsidRDefault="00767279" w:rsidP="00767279">
      <w:pPr>
        <w:pStyle w:val="ListParagraph"/>
        <w:numPr>
          <w:ilvl w:val="0"/>
          <w:numId w:val="3"/>
        </w:numPr>
      </w:pPr>
      <w:r w:rsidRPr="00466784">
        <w:t>Recruit consumer representative to attend Coordinated Planning meetings</w:t>
      </w:r>
    </w:p>
    <w:p w:rsidR="00767279" w:rsidRPr="00466784" w:rsidRDefault="00767279" w:rsidP="00767279">
      <w:pPr>
        <w:rPr>
          <w:rFonts w:ascii="Times New Roman" w:hAnsi="Times New Roman" w:cs="Times New Roman"/>
          <w:sz w:val="24"/>
          <w:szCs w:val="24"/>
        </w:rPr>
      </w:pPr>
    </w:p>
    <w:p w:rsidR="00767279" w:rsidRPr="00466784" w:rsidRDefault="00767279" w:rsidP="00767279">
      <w:pPr>
        <w:rPr>
          <w:rFonts w:ascii="Times New Roman" w:hAnsi="Times New Roman" w:cs="Times New Roman"/>
          <w:sz w:val="24"/>
          <w:szCs w:val="24"/>
        </w:rPr>
      </w:pPr>
      <w:r w:rsidRPr="00466784">
        <w:rPr>
          <w:rFonts w:ascii="Times New Roman" w:hAnsi="Times New Roman" w:cs="Times New Roman"/>
          <w:sz w:val="24"/>
          <w:szCs w:val="24"/>
        </w:rPr>
        <w:t xml:space="preserve">Q5:  </w:t>
      </w:r>
      <w:r w:rsidR="005A4AE0" w:rsidRPr="00466784">
        <w:rPr>
          <w:rFonts w:ascii="Times New Roman" w:hAnsi="Times New Roman" w:cs="Times New Roman"/>
          <w:sz w:val="24"/>
          <w:szCs w:val="24"/>
        </w:rPr>
        <w:t>Are marketing and communications programs used to build awareness and encourage greater use of services?</w:t>
      </w:r>
    </w:p>
    <w:p w:rsidR="00767279" w:rsidRPr="00466784" w:rsidRDefault="00767279" w:rsidP="00767279">
      <w:pPr>
        <w:rPr>
          <w:rFonts w:ascii="Times New Roman" w:hAnsi="Times New Roman" w:cs="Times New Roman"/>
          <w:sz w:val="24"/>
          <w:szCs w:val="24"/>
        </w:rPr>
      </w:pPr>
      <w:r w:rsidRPr="00466784">
        <w:rPr>
          <w:rFonts w:ascii="Times New Roman" w:hAnsi="Times New Roman" w:cs="Times New Roman"/>
          <w:sz w:val="24"/>
          <w:szCs w:val="24"/>
        </w:rPr>
        <w:t>Successful ways agencies have done marketing</w:t>
      </w:r>
    </w:p>
    <w:p w:rsidR="00767279" w:rsidRPr="00466784" w:rsidRDefault="00015A40" w:rsidP="00015A40">
      <w:pPr>
        <w:pStyle w:val="ListParagraph"/>
        <w:numPr>
          <w:ilvl w:val="0"/>
          <w:numId w:val="5"/>
        </w:numPr>
      </w:pPr>
      <w:r w:rsidRPr="00466784">
        <w:t xml:space="preserve">Ithaca </w:t>
      </w:r>
      <w:proofErr w:type="spellStart"/>
      <w:r w:rsidR="00767279" w:rsidRPr="00466784">
        <w:t>CarShare</w:t>
      </w:r>
      <w:proofErr w:type="spellEnd"/>
      <w:r w:rsidR="00767279" w:rsidRPr="00466784">
        <w:t xml:space="preserve"> </w:t>
      </w:r>
      <w:r w:rsidRPr="00466784">
        <w:t xml:space="preserve">event </w:t>
      </w:r>
      <w:r w:rsidR="00767279" w:rsidRPr="00466784">
        <w:t>on the commons</w:t>
      </w:r>
    </w:p>
    <w:p w:rsidR="00767279" w:rsidRPr="00466784" w:rsidRDefault="00767279" w:rsidP="00015A40">
      <w:pPr>
        <w:pStyle w:val="ListParagraph"/>
        <w:numPr>
          <w:ilvl w:val="0"/>
          <w:numId w:val="5"/>
        </w:numPr>
      </w:pPr>
      <w:r w:rsidRPr="00466784">
        <w:t>Way2Go and TCAT presence at festivals</w:t>
      </w:r>
    </w:p>
    <w:p w:rsidR="00767279" w:rsidRPr="00466784" w:rsidRDefault="00015A40" w:rsidP="00015A40">
      <w:pPr>
        <w:pStyle w:val="ListParagraph"/>
        <w:numPr>
          <w:ilvl w:val="0"/>
          <w:numId w:val="5"/>
        </w:numPr>
      </w:pPr>
      <w:r w:rsidRPr="00466784">
        <w:t>Faster and Farther collaborative marketing</w:t>
      </w:r>
    </w:p>
    <w:p w:rsidR="00015A40" w:rsidRDefault="00015A40" w:rsidP="00767279">
      <w:pPr>
        <w:pStyle w:val="ListParagraph"/>
        <w:numPr>
          <w:ilvl w:val="0"/>
          <w:numId w:val="5"/>
        </w:numPr>
      </w:pPr>
      <w:r w:rsidRPr="00466784">
        <w:t>Streets Alive Event</w:t>
      </w:r>
    </w:p>
    <w:p w:rsidR="00466784" w:rsidRPr="00466784" w:rsidRDefault="00466784" w:rsidP="00466784">
      <w:pPr>
        <w:pStyle w:val="ListParagraph"/>
      </w:pPr>
    </w:p>
    <w:p w:rsidR="00015A40" w:rsidRPr="00466784" w:rsidRDefault="00015A40" w:rsidP="00767279">
      <w:pPr>
        <w:rPr>
          <w:rFonts w:ascii="Times New Roman" w:hAnsi="Times New Roman" w:cs="Times New Roman"/>
          <w:sz w:val="24"/>
          <w:szCs w:val="24"/>
        </w:rPr>
      </w:pPr>
      <w:r w:rsidRPr="00466784">
        <w:rPr>
          <w:rFonts w:ascii="Times New Roman" w:hAnsi="Times New Roman" w:cs="Times New Roman"/>
          <w:sz w:val="24"/>
          <w:szCs w:val="24"/>
        </w:rPr>
        <w:t>Ideas for additional marketing</w:t>
      </w:r>
    </w:p>
    <w:p w:rsidR="00015A40" w:rsidRPr="00466784" w:rsidRDefault="00015A40" w:rsidP="00015A40">
      <w:pPr>
        <w:pStyle w:val="ListParagraph"/>
        <w:numPr>
          <w:ilvl w:val="0"/>
          <w:numId w:val="6"/>
        </w:numPr>
      </w:pPr>
      <w:r w:rsidRPr="00466784">
        <w:t>Target specific audiences more</w:t>
      </w:r>
    </w:p>
    <w:p w:rsidR="00015A40" w:rsidRPr="00466784" w:rsidRDefault="00015A40" w:rsidP="00015A40">
      <w:pPr>
        <w:pStyle w:val="ListParagraph"/>
        <w:numPr>
          <w:ilvl w:val="0"/>
          <w:numId w:val="6"/>
        </w:numPr>
      </w:pPr>
      <w:r w:rsidRPr="00466784">
        <w:t>Develop goals for Faster and Farther collaborative marketing</w:t>
      </w:r>
    </w:p>
    <w:p w:rsidR="00015A40" w:rsidRPr="00466784" w:rsidRDefault="00015A40" w:rsidP="00015A40">
      <w:pPr>
        <w:pStyle w:val="ListParagraph"/>
        <w:numPr>
          <w:ilvl w:val="0"/>
          <w:numId w:val="6"/>
        </w:numPr>
      </w:pPr>
      <w:r w:rsidRPr="00466784">
        <w:t>Connect with Greenback</w:t>
      </w:r>
    </w:p>
    <w:p w:rsidR="00015A40" w:rsidRPr="00466784" w:rsidRDefault="00015A40" w:rsidP="00015A40">
      <w:pPr>
        <w:pStyle w:val="ListParagraph"/>
        <w:numPr>
          <w:ilvl w:val="0"/>
          <w:numId w:val="6"/>
        </w:numPr>
        <w:rPr>
          <w:rFonts w:eastAsiaTheme="minorHAnsi"/>
        </w:rPr>
      </w:pPr>
      <w:r w:rsidRPr="00466784">
        <w:t>Agency newsletters</w:t>
      </w:r>
    </w:p>
    <w:p w:rsidR="00767279" w:rsidRPr="00466784" w:rsidRDefault="00767279">
      <w:pPr>
        <w:rPr>
          <w:rFonts w:ascii="Times New Roman" w:hAnsi="Times New Roman" w:cs="Times New Roman"/>
          <w:sz w:val="24"/>
          <w:szCs w:val="24"/>
        </w:rPr>
      </w:pPr>
    </w:p>
    <w:p w:rsidR="00015A40" w:rsidRPr="00466784" w:rsidRDefault="00015A40">
      <w:pPr>
        <w:rPr>
          <w:rFonts w:ascii="Times New Roman" w:hAnsi="Times New Roman" w:cs="Times New Roman"/>
          <w:sz w:val="24"/>
          <w:szCs w:val="24"/>
        </w:rPr>
      </w:pPr>
      <w:r w:rsidRPr="00466784">
        <w:rPr>
          <w:rFonts w:ascii="Times New Roman" w:hAnsi="Times New Roman" w:cs="Times New Roman"/>
          <w:sz w:val="24"/>
          <w:szCs w:val="24"/>
        </w:rPr>
        <w:lastRenderedPageBreak/>
        <w:t>Question to the group:  Would there be any benefit for developing marketing by a professional consultant?</w:t>
      </w:r>
    </w:p>
    <w:p w:rsidR="00015A40" w:rsidRPr="00466784" w:rsidRDefault="00015A40">
      <w:pPr>
        <w:rPr>
          <w:rFonts w:ascii="Times New Roman" w:hAnsi="Times New Roman" w:cs="Times New Roman"/>
          <w:sz w:val="24"/>
          <w:szCs w:val="24"/>
        </w:rPr>
      </w:pPr>
      <w:r w:rsidRPr="00466784">
        <w:rPr>
          <w:rFonts w:ascii="Times New Roman" w:hAnsi="Times New Roman" w:cs="Times New Roman"/>
          <w:sz w:val="24"/>
          <w:szCs w:val="24"/>
        </w:rPr>
        <w:t>Responses:</w:t>
      </w:r>
    </w:p>
    <w:p w:rsidR="00015A40" w:rsidRPr="00466784" w:rsidRDefault="00015A40" w:rsidP="00015A40">
      <w:pPr>
        <w:pStyle w:val="ListParagraph"/>
        <w:numPr>
          <w:ilvl w:val="0"/>
          <w:numId w:val="7"/>
        </w:numPr>
      </w:pPr>
      <w:r w:rsidRPr="00466784">
        <w:t xml:space="preserve">Not necessarily, unless there is a specific challenge we need help with, e.g. taking </w:t>
      </w:r>
      <w:proofErr w:type="spellStart"/>
      <w:r w:rsidRPr="00466784">
        <w:t>RideShare</w:t>
      </w:r>
      <w:proofErr w:type="spellEnd"/>
      <w:r w:rsidRPr="00466784">
        <w:t xml:space="preserve"> to the next level</w:t>
      </w:r>
    </w:p>
    <w:p w:rsidR="00015A40" w:rsidRPr="00466784" w:rsidRDefault="00015A40" w:rsidP="00015A40">
      <w:pPr>
        <w:pStyle w:val="ListParagraph"/>
        <w:numPr>
          <w:ilvl w:val="0"/>
          <w:numId w:val="7"/>
        </w:numPr>
      </w:pPr>
      <w:r w:rsidRPr="00466784">
        <w:t xml:space="preserve">Conceptually what is need is more coordination, e.g. one person </w:t>
      </w:r>
    </w:p>
    <w:p w:rsidR="00015A40" w:rsidRPr="00466784" w:rsidRDefault="00015A40" w:rsidP="00015A40">
      <w:pPr>
        <w:pStyle w:val="ListParagraph"/>
        <w:numPr>
          <w:ilvl w:val="0"/>
          <w:numId w:val="7"/>
        </w:numPr>
      </w:pPr>
      <w:r w:rsidRPr="00466784">
        <w:t>Suggest moving this discussion to Faster and Farther</w:t>
      </w:r>
    </w:p>
    <w:p w:rsidR="00015A40" w:rsidRPr="00466784" w:rsidRDefault="00015A40" w:rsidP="00015A40">
      <w:pPr>
        <w:pStyle w:val="ListParagraph"/>
        <w:numPr>
          <w:ilvl w:val="0"/>
          <w:numId w:val="7"/>
        </w:numPr>
      </w:pPr>
      <w:r w:rsidRPr="00466784">
        <w:t>Ways a professional can help</w:t>
      </w:r>
    </w:p>
    <w:p w:rsidR="00015A40" w:rsidRPr="00466784" w:rsidRDefault="00015A40" w:rsidP="00466784">
      <w:pPr>
        <w:pStyle w:val="ListParagraph"/>
        <w:numPr>
          <w:ilvl w:val="0"/>
          <w:numId w:val="8"/>
        </w:numPr>
      </w:pPr>
      <w:r w:rsidRPr="00466784">
        <w:t>Identify who we are missing</w:t>
      </w:r>
    </w:p>
    <w:p w:rsidR="00015A40" w:rsidRPr="00466784" w:rsidRDefault="00015A40" w:rsidP="00466784">
      <w:pPr>
        <w:pStyle w:val="ListParagraph"/>
        <w:numPr>
          <w:ilvl w:val="0"/>
          <w:numId w:val="8"/>
        </w:numPr>
      </w:pPr>
      <w:r w:rsidRPr="00466784">
        <w:t>Marketing survey</w:t>
      </w:r>
    </w:p>
    <w:p w:rsidR="00015A40" w:rsidRPr="00466784" w:rsidRDefault="00015A40" w:rsidP="00466784">
      <w:pPr>
        <w:pStyle w:val="ListParagraph"/>
        <w:numPr>
          <w:ilvl w:val="0"/>
          <w:numId w:val="8"/>
        </w:numPr>
      </w:pPr>
      <w:r w:rsidRPr="00466784">
        <w:t>Market awareness and knowledge</w:t>
      </w:r>
    </w:p>
    <w:p w:rsidR="00015A40" w:rsidRPr="00466784" w:rsidRDefault="00015A40" w:rsidP="00466784">
      <w:pPr>
        <w:rPr>
          <w:rFonts w:ascii="Times New Roman" w:hAnsi="Times New Roman" w:cs="Times New Roman"/>
          <w:sz w:val="24"/>
          <w:szCs w:val="24"/>
        </w:rPr>
      </w:pPr>
    </w:p>
    <w:p w:rsidR="00466784" w:rsidRPr="00466784" w:rsidRDefault="00466784" w:rsidP="00466784">
      <w:pPr>
        <w:rPr>
          <w:rFonts w:ascii="Times New Roman" w:hAnsi="Times New Roman" w:cs="Times New Roman"/>
          <w:b/>
          <w:sz w:val="24"/>
          <w:szCs w:val="24"/>
        </w:rPr>
      </w:pPr>
      <w:r w:rsidRPr="00466784">
        <w:rPr>
          <w:rFonts w:ascii="Times New Roman" w:hAnsi="Times New Roman" w:cs="Times New Roman"/>
          <w:b/>
          <w:sz w:val="24"/>
          <w:szCs w:val="24"/>
        </w:rPr>
        <w:t>Adapting Funding for Greater Mobility</w:t>
      </w:r>
    </w:p>
    <w:p w:rsidR="00466784" w:rsidRDefault="00466784" w:rsidP="00466784">
      <w:pPr>
        <w:rPr>
          <w:rFonts w:ascii="Times New Roman" w:hAnsi="Times New Roman" w:cs="Times New Roman"/>
          <w:sz w:val="24"/>
          <w:szCs w:val="24"/>
        </w:rPr>
      </w:pPr>
      <w:r>
        <w:rPr>
          <w:rFonts w:ascii="Times New Roman" w:hAnsi="Times New Roman" w:cs="Times New Roman"/>
          <w:sz w:val="24"/>
          <w:szCs w:val="24"/>
        </w:rPr>
        <w:t>Q1</w:t>
      </w:r>
      <w:r w:rsidRPr="00466784">
        <w:rPr>
          <w:rFonts w:ascii="Times New Roman" w:hAnsi="Times New Roman" w:cs="Times New Roman"/>
          <w:sz w:val="24"/>
          <w:szCs w:val="24"/>
        </w:rPr>
        <w:t xml:space="preserve">:  </w:t>
      </w:r>
      <w:r w:rsidR="005A4AE0" w:rsidRPr="00466784">
        <w:rPr>
          <w:rFonts w:ascii="Times New Roman" w:hAnsi="Times New Roman" w:cs="Times New Roman"/>
          <w:sz w:val="24"/>
          <w:szCs w:val="24"/>
        </w:rPr>
        <w:t>Is there a strategy for systematic tracking of financial data across programs?</w:t>
      </w:r>
    </w:p>
    <w:p w:rsidR="00466784" w:rsidRPr="005A4AE0" w:rsidRDefault="00466784" w:rsidP="005A4AE0">
      <w:pPr>
        <w:pStyle w:val="ListParagraph"/>
        <w:numPr>
          <w:ilvl w:val="0"/>
          <w:numId w:val="11"/>
        </w:numPr>
      </w:pPr>
      <w:r w:rsidRPr="005A4AE0">
        <w:t>Currently, no strategy</w:t>
      </w:r>
    </w:p>
    <w:p w:rsidR="00466784" w:rsidRPr="005A4AE0" w:rsidRDefault="00466784" w:rsidP="005A4AE0">
      <w:pPr>
        <w:pStyle w:val="ListParagraph"/>
        <w:numPr>
          <w:ilvl w:val="0"/>
          <w:numId w:val="11"/>
        </w:numPr>
      </w:pPr>
      <w:r w:rsidRPr="005A4AE0">
        <w:t>What’s the underlying issue?</w:t>
      </w:r>
    </w:p>
    <w:p w:rsidR="00466784" w:rsidRPr="005A4AE0" w:rsidRDefault="00466784" w:rsidP="005A4AE0">
      <w:pPr>
        <w:pStyle w:val="ListParagraph"/>
        <w:numPr>
          <w:ilvl w:val="0"/>
          <w:numId w:val="11"/>
        </w:numPr>
      </w:pPr>
      <w:r w:rsidRPr="005A4AE0">
        <w:t>How do we improve coordination</w:t>
      </w:r>
    </w:p>
    <w:p w:rsidR="00466784" w:rsidRPr="005A4AE0" w:rsidRDefault="00466784" w:rsidP="005A4AE0">
      <w:pPr>
        <w:pStyle w:val="ListParagraph"/>
        <w:numPr>
          <w:ilvl w:val="0"/>
          <w:numId w:val="11"/>
        </w:numPr>
      </w:pPr>
      <w:r w:rsidRPr="005A4AE0">
        <w:t>Think about this in terms of resources, what is the untapped capacity e.g. coordination with special needs housing staff time</w:t>
      </w:r>
    </w:p>
    <w:p w:rsidR="00466784" w:rsidRPr="005A4AE0" w:rsidRDefault="005A4AE0" w:rsidP="005A4AE0">
      <w:pPr>
        <w:pStyle w:val="ListParagraph"/>
        <w:numPr>
          <w:ilvl w:val="0"/>
          <w:numId w:val="11"/>
        </w:numPr>
      </w:pPr>
      <w:r w:rsidRPr="005A4AE0">
        <w:t>State Mobility Management Conference presented online tools to help agencies figure out spending</w:t>
      </w:r>
    </w:p>
    <w:p w:rsidR="005A4AE0" w:rsidRPr="005A4AE0" w:rsidRDefault="005A4AE0" w:rsidP="005A4AE0">
      <w:pPr>
        <w:pStyle w:val="ListParagraph"/>
        <w:numPr>
          <w:ilvl w:val="0"/>
          <w:numId w:val="11"/>
        </w:numPr>
      </w:pPr>
      <w:r w:rsidRPr="005A4AE0">
        <w:t>Coordinated Planning did an initial survey of agencies who provide transportation</w:t>
      </w:r>
    </w:p>
    <w:p w:rsidR="005A4AE0" w:rsidRPr="005A4AE0" w:rsidRDefault="005A4AE0" w:rsidP="005A4AE0">
      <w:pPr>
        <w:pStyle w:val="ListParagraph"/>
        <w:numPr>
          <w:ilvl w:val="0"/>
          <w:numId w:val="11"/>
        </w:numPr>
      </w:pPr>
      <w:r w:rsidRPr="005A4AE0">
        <w:t>ITNE survey results: agencies could better coordinate transportation; primary barriers are liability and regulatory issues</w:t>
      </w:r>
    </w:p>
    <w:p w:rsidR="005A4AE0" w:rsidRPr="005A4AE0" w:rsidRDefault="005A4AE0" w:rsidP="005A4AE0">
      <w:pPr>
        <w:pStyle w:val="ListParagraph"/>
        <w:numPr>
          <w:ilvl w:val="0"/>
          <w:numId w:val="11"/>
        </w:numPr>
      </w:pPr>
      <w:r w:rsidRPr="005A4AE0">
        <w:t>Additional barrier may be agencies’ willingness to share financial information with other agencies</w:t>
      </w:r>
    </w:p>
    <w:p w:rsidR="005A4AE0" w:rsidRPr="005A4AE0" w:rsidRDefault="005A4AE0" w:rsidP="005A4AE0">
      <w:pPr>
        <w:pStyle w:val="ListParagraph"/>
        <w:numPr>
          <w:ilvl w:val="0"/>
          <w:numId w:val="11"/>
        </w:numPr>
      </w:pPr>
      <w:r w:rsidRPr="005A4AE0">
        <w:t>Need to develop clearer goals as to what the purpose of sharing financial information related to transportation.  In particular need to help agencies track spending and develop an incentive for sharing information</w:t>
      </w:r>
    </w:p>
    <w:p w:rsidR="005A4AE0" w:rsidRDefault="005A4AE0" w:rsidP="00466784">
      <w:pPr>
        <w:rPr>
          <w:rFonts w:ascii="Times New Roman" w:hAnsi="Times New Roman" w:cs="Times New Roman"/>
          <w:sz w:val="24"/>
          <w:szCs w:val="24"/>
        </w:rPr>
      </w:pPr>
    </w:p>
    <w:p w:rsidR="00B96E4E" w:rsidRPr="005A4AE0" w:rsidRDefault="005A4AE0" w:rsidP="005A4AE0">
      <w:pPr>
        <w:rPr>
          <w:rFonts w:ascii="Times New Roman" w:hAnsi="Times New Roman" w:cs="Times New Roman"/>
          <w:sz w:val="24"/>
          <w:szCs w:val="24"/>
        </w:rPr>
      </w:pPr>
      <w:r w:rsidRPr="005A4AE0">
        <w:rPr>
          <w:rFonts w:ascii="Times New Roman" w:hAnsi="Times New Roman" w:cs="Times New Roman"/>
          <w:sz w:val="24"/>
          <w:szCs w:val="24"/>
        </w:rPr>
        <w:t>Q2:  Is there an automated billing system in place that supports the seamless payment system?</w:t>
      </w:r>
    </w:p>
    <w:p w:rsidR="00466784" w:rsidRPr="005A4AE0" w:rsidRDefault="005A4AE0" w:rsidP="005A4AE0">
      <w:pPr>
        <w:pStyle w:val="ListParagraph"/>
        <w:numPr>
          <w:ilvl w:val="0"/>
          <w:numId w:val="13"/>
        </w:numPr>
      </w:pPr>
      <w:r w:rsidRPr="005A4AE0">
        <w:t>Have this discussion during Faster and Farther meetings</w:t>
      </w:r>
    </w:p>
    <w:p w:rsidR="005A4AE0" w:rsidRPr="005A4AE0" w:rsidRDefault="005A4AE0" w:rsidP="005A4AE0">
      <w:pPr>
        <w:pStyle w:val="ListParagraph"/>
        <w:numPr>
          <w:ilvl w:val="0"/>
          <w:numId w:val="13"/>
        </w:numPr>
      </w:pPr>
      <w:r w:rsidRPr="005A4AE0">
        <w:t>Need more information re: Medicaid Regional Broker</w:t>
      </w:r>
    </w:p>
    <w:p w:rsidR="005A4AE0" w:rsidRPr="00466784" w:rsidRDefault="005A4AE0" w:rsidP="00466784">
      <w:pPr>
        <w:rPr>
          <w:rFonts w:ascii="Times New Roman" w:hAnsi="Times New Roman" w:cs="Times New Roman"/>
          <w:sz w:val="24"/>
          <w:szCs w:val="24"/>
        </w:rPr>
      </w:pPr>
    </w:p>
    <w:p w:rsidR="00466784" w:rsidRPr="00466784" w:rsidRDefault="00466784" w:rsidP="00466784">
      <w:pPr>
        <w:rPr>
          <w:rFonts w:ascii="Times New Roman" w:hAnsi="Times New Roman" w:cs="Times New Roman"/>
          <w:sz w:val="24"/>
          <w:szCs w:val="24"/>
        </w:rPr>
      </w:pPr>
    </w:p>
    <w:sectPr w:rsidR="00466784" w:rsidRPr="0046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480"/>
    <w:multiLevelType w:val="hybridMultilevel"/>
    <w:tmpl w:val="DE2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869B9"/>
    <w:multiLevelType w:val="hybridMultilevel"/>
    <w:tmpl w:val="7D2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6640"/>
    <w:multiLevelType w:val="hybridMultilevel"/>
    <w:tmpl w:val="F57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77E00"/>
    <w:multiLevelType w:val="hybridMultilevel"/>
    <w:tmpl w:val="168C6F54"/>
    <w:lvl w:ilvl="0" w:tplc="59A6AB3A">
      <w:start w:val="1"/>
      <w:numFmt w:val="bullet"/>
      <w:lvlText w:val=""/>
      <w:lvlJc w:val="left"/>
      <w:pPr>
        <w:tabs>
          <w:tab w:val="num" w:pos="720"/>
        </w:tabs>
        <w:ind w:left="720" w:hanging="360"/>
      </w:pPr>
      <w:rPr>
        <w:rFonts w:ascii="Wingdings 2" w:hAnsi="Wingdings 2" w:hint="default"/>
      </w:rPr>
    </w:lvl>
    <w:lvl w:ilvl="1" w:tplc="5B3ECC7C" w:tentative="1">
      <w:start w:val="1"/>
      <w:numFmt w:val="bullet"/>
      <w:lvlText w:val=""/>
      <w:lvlJc w:val="left"/>
      <w:pPr>
        <w:tabs>
          <w:tab w:val="num" w:pos="1440"/>
        </w:tabs>
        <w:ind w:left="1440" w:hanging="360"/>
      </w:pPr>
      <w:rPr>
        <w:rFonts w:ascii="Wingdings 2" w:hAnsi="Wingdings 2" w:hint="default"/>
      </w:rPr>
    </w:lvl>
    <w:lvl w:ilvl="2" w:tplc="477CB812" w:tentative="1">
      <w:start w:val="1"/>
      <w:numFmt w:val="bullet"/>
      <w:lvlText w:val=""/>
      <w:lvlJc w:val="left"/>
      <w:pPr>
        <w:tabs>
          <w:tab w:val="num" w:pos="2160"/>
        </w:tabs>
        <w:ind w:left="2160" w:hanging="360"/>
      </w:pPr>
      <w:rPr>
        <w:rFonts w:ascii="Wingdings 2" w:hAnsi="Wingdings 2" w:hint="default"/>
      </w:rPr>
    </w:lvl>
    <w:lvl w:ilvl="3" w:tplc="F85ECADA" w:tentative="1">
      <w:start w:val="1"/>
      <w:numFmt w:val="bullet"/>
      <w:lvlText w:val=""/>
      <w:lvlJc w:val="left"/>
      <w:pPr>
        <w:tabs>
          <w:tab w:val="num" w:pos="2880"/>
        </w:tabs>
        <w:ind w:left="2880" w:hanging="360"/>
      </w:pPr>
      <w:rPr>
        <w:rFonts w:ascii="Wingdings 2" w:hAnsi="Wingdings 2" w:hint="default"/>
      </w:rPr>
    </w:lvl>
    <w:lvl w:ilvl="4" w:tplc="C244417E" w:tentative="1">
      <w:start w:val="1"/>
      <w:numFmt w:val="bullet"/>
      <w:lvlText w:val=""/>
      <w:lvlJc w:val="left"/>
      <w:pPr>
        <w:tabs>
          <w:tab w:val="num" w:pos="3600"/>
        </w:tabs>
        <w:ind w:left="3600" w:hanging="360"/>
      </w:pPr>
      <w:rPr>
        <w:rFonts w:ascii="Wingdings 2" w:hAnsi="Wingdings 2" w:hint="default"/>
      </w:rPr>
    </w:lvl>
    <w:lvl w:ilvl="5" w:tplc="06569314" w:tentative="1">
      <w:start w:val="1"/>
      <w:numFmt w:val="bullet"/>
      <w:lvlText w:val=""/>
      <w:lvlJc w:val="left"/>
      <w:pPr>
        <w:tabs>
          <w:tab w:val="num" w:pos="4320"/>
        </w:tabs>
        <w:ind w:left="4320" w:hanging="360"/>
      </w:pPr>
      <w:rPr>
        <w:rFonts w:ascii="Wingdings 2" w:hAnsi="Wingdings 2" w:hint="default"/>
      </w:rPr>
    </w:lvl>
    <w:lvl w:ilvl="6" w:tplc="F8E05ADA" w:tentative="1">
      <w:start w:val="1"/>
      <w:numFmt w:val="bullet"/>
      <w:lvlText w:val=""/>
      <w:lvlJc w:val="left"/>
      <w:pPr>
        <w:tabs>
          <w:tab w:val="num" w:pos="5040"/>
        </w:tabs>
        <w:ind w:left="5040" w:hanging="360"/>
      </w:pPr>
      <w:rPr>
        <w:rFonts w:ascii="Wingdings 2" w:hAnsi="Wingdings 2" w:hint="default"/>
      </w:rPr>
    </w:lvl>
    <w:lvl w:ilvl="7" w:tplc="B344CBD8" w:tentative="1">
      <w:start w:val="1"/>
      <w:numFmt w:val="bullet"/>
      <w:lvlText w:val=""/>
      <w:lvlJc w:val="left"/>
      <w:pPr>
        <w:tabs>
          <w:tab w:val="num" w:pos="5760"/>
        </w:tabs>
        <w:ind w:left="5760" w:hanging="360"/>
      </w:pPr>
      <w:rPr>
        <w:rFonts w:ascii="Wingdings 2" w:hAnsi="Wingdings 2" w:hint="default"/>
      </w:rPr>
    </w:lvl>
    <w:lvl w:ilvl="8" w:tplc="C4AEFAF2" w:tentative="1">
      <w:start w:val="1"/>
      <w:numFmt w:val="bullet"/>
      <w:lvlText w:val=""/>
      <w:lvlJc w:val="left"/>
      <w:pPr>
        <w:tabs>
          <w:tab w:val="num" w:pos="6480"/>
        </w:tabs>
        <w:ind w:left="6480" w:hanging="360"/>
      </w:pPr>
      <w:rPr>
        <w:rFonts w:ascii="Wingdings 2" w:hAnsi="Wingdings 2" w:hint="default"/>
      </w:rPr>
    </w:lvl>
  </w:abstractNum>
  <w:abstractNum w:abstractNumId="4">
    <w:nsid w:val="42143C86"/>
    <w:multiLevelType w:val="hybridMultilevel"/>
    <w:tmpl w:val="2E0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0EF7"/>
    <w:multiLevelType w:val="hybridMultilevel"/>
    <w:tmpl w:val="B2260806"/>
    <w:lvl w:ilvl="0" w:tplc="1FC4F8A0">
      <w:start w:val="1"/>
      <w:numFmt w:val="bullet"/>
      <w:lvlText w:val=""/>
      <w:lvlJc w:val="left"/>
      <w:pPr>
        <w:tabs>
          <w:tab w:val="num" w:pos="720"/>
        </w:tabs>
        <w:ind w:left="720" w:hanging="360"/>
      </w:pPr>
      <w:rPr>
        <w:rFonts w:ascii="Wingdings 2" w:hAnsi="Wingdings 2" w:hint="default"/>
      </w:rPr>
    </w:lvl>
    <w:lvl w:ilvl="1" w:tplc="A4FC0722" w:tentative="1">
      <w:start w:val="1"/>
      <w:numFmt w:val="bullet"/>
      <w:lvlText w:val=""/>
      <w:lvlJc w:val="left"/>
      <w:pPr>
        <w:tabs>
          <w:tab w:val="num" w:pos="1440"/>
        </w:tabs>
        <w:ind w:left="1440" w:hanging="360"/>
      </w:pPr>
      <w:rPr>
        <w:rFonts w:ascii="Wingdings 2" w:hAnsi="Wingdings 2" w:hint="default"/>
      </w:rPr>
    </w:lvl>
    <w:lvl w:ilvl="2" w:tplc="ED98710A" w:tentative="1">
      <w:start w:val="1"/>
      <w:numFmt w:val="bullet"/>
      <w:lvlText w:val=""/>
      <w:lvlJc w:val="left"/>
      <w:pPr>
        <w:tabs>
          <w:tab w:val="num" w:pos="2160"/>
        </w:tabs>
        <w:ind w:left="2160" w:hanging="360"/>
      </w:pPr>
      <w:rPr>
        <w:rFonts w:ascii="Wingdings 2" w:hAnsi="Wingdings 2" w:hint="default"/>
      </w:rPr>
    </w:lvl>
    <w:lvl w:ilvl="3" w:tplc="027E188C" w:tentative="1">
      <w:start w:val="1"/>
      <w:numFmt w:val="bullet"/>
      <w:lvlText w:val=""/>
      <w:lvlJc w:val="left"/>
      <w:pPr>
        <w:tabs>
          <w:tab w:val="num" w:pos="2880"/>
        </w:tabs>
        <w:ind w:left="2880" w:hanging="360"/>
      </w:pPr>
      <w:rPr>
        <w:rFonts w:ascii="Wingdings 2" w:hAnsi="Wingdings 2" w:hint="default"/>
      </w:rPr>
    </w:lvl>
    <w:lvl w:ilvl="4" w:tplc="1CC4D216" w:tentative="1">
      <w:start w:val="1"/>
      <w:numFmt w:val="bullet"/>
      <w:lvlText w:val=""/>
      <w:lvlJc w:val="left"/>
      <w:pPr>
        <w:tabs>
          <w:tab w:val="num" w:pos="3600"/>
        </w:tabs>
        <w:ind w:left="3600" w:hanging="360"/>
      </w:pPr>
      <w:rPr>
        <w:rFonts w:ascii="Wingdings 2" w:hAnsi="Wingdings 2" w:hint="default"/>
      </w:rPr>
    </w:lvl>
    <w:lvl w:ilvl="5" w:tplc="3BBC12AE" w:tentative="1">
      <w:start w:val="1"/>
      <w:numFmt w:val="bullet"/>
      <w:lvlText w:val=""/>
      <w:lvlJc w:val="left"/>
      <w:pPr>
        <w:tabs>
          <w:tab w:val="num" w:pos="4320"/>
        </w:tabs>
        <w:ind w:left="4320" w:hanging="360"/>
      </w:pPr>
      <w:rPr>
        <w:rFonts w:ascii="Wingdings 2" w:hAnsi="Wingdings 2" w:hint="default"/>
      </w:rPr>
    </w:lvl>
    <w:lvl w:ilvl="6" w:tplc="0B9CD37C" w:tentative="1">
      <w:start w:val="1"/>
      <w:numFmt w:val="bullet"/>
      <w:lvlText w:val=""/>
      <w:lvlJc w:val="left"/>
      <w:pPr>
        <w:tabs>
          <w:tab w:val="num" w:pos="5040"/>
        </w:tabs>
        <w:ind w:left="5040" w:hanging="360"/>
      </w:pPr>
      <w:rPr>
        <w:rFonts w:ascii="Wingdings 2" w:hAnsi="Wingdings 2" w:hint="default"/>
      </w:rPr>
    </w:lvl>
    <w:lvl w:ilvl="7" w:tplc="F4BC85FC" w:tentative="1">
      <w:start w:val="1"/>
      <w:numFmt w:val="bullet"/>
      <w:lvlText w:val=""/>
      <w:lvlJc w:val="left"/>
      <w:pPr>
        <w:tabs>
          <w:tab w:val="num" w:pos="5760"/>
        </w:tabs>
        <w:ind w:left="5760" w:hanging="360"/>
      </w:pPr>
      <w:rPr>
        <w:rFonts w:ascii="Wingdings 2" w:hAnsi="Wingdings 2" w:hint="default"/>
      </w:rPr>
    </w:lvl>
    <w:lvl w:ilvl="8" w:tplc="BC42C254" w:tentative="1">
      <w:start w:val="1"/>
      <w:numFmt w:val="bullet"/>
      <w:lvlText w:val=""/>
      <w:lvlJc w:val="left"/>
      <w:pPr>
        <w:tabs>
          <w:tab w:val="num" w:pos="6480"/>
        </w:tabs>
        <w:ind w:left="6480" w:hanging="360"/>
      </w:pPr>
      <w:rPr>
        <w:rFonts w:ascii="Wingdings 2" w:hAnsi="Wingdings 2" w:hint="default"/>
      </w:rPr>
    </w:lvl>
  </w:abstractNum>
  <w:abstractNum w:abstractNumId="6">
    <w:nsid w:val="4B942A25"/>
    <w:multiLevelType w:val="hybridMultilevel"/>
    <w:tmpl w:val="11A68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23307"/>
    <w:multiLevelType w:val="hybridMultilevel"/>
    <w:tmpl w:val="B1242AF2"/>
    <w:lvl w:ilvl="0" w:tplc="FA8C874E">
      <w:start w:val="1"/>
      <w:numFmt w:val="bullet"/>
      <w:lvlText w:val=""/>
      <w:lvlJc w:val="left"/>
      <w:pPr>
        <w:tabs>
          <w:tab w:val="num" w:pos="720"/>
        </w:tabs>
        <w:ind w:left="720" w:hanging="360"/>
      </w:pPr>
      <w:rPr>
        <w:rFonts w:ascii="Wingdings 2" w:hAnsi="Wingdings 2" w:hint="default"/>
      </w:rPr>
    </w:lvl>
    <w:lvl w:ilvl="1" w:tplc="2C7271B0" w:tentative="1">
      <w:start w:val="1"/>
      <w:numFmt w:val="bullet"/>
      <w:lvlText w:val=""/>
      <w:lvlJc w:val="left"/>
      <w:pPr>
        <w:tabs>
          <w:tab w:val="num" w:pos="1440"/>
        </w:tabs>
        <w:ind w:left="1440" w:hanging="360"/>
      </w:pPr>
      <w:rPr>
        <w:rFonts w:ascii="Wingdings 2" w:hAnsi="Wingdings 2" w:hint="default"/>
      </w:rPr>
    </w:lvl>
    <w:lvl w:ilvl="2" w:tplc="ED904DF2" w:tentative="1">
      <w:start w:val="1"/>
      <w:numFmt w:val="bullet"/>
      <w:lvlText w:val=""/>
      <w:lvlJc w:val="left"/>
      <w:pPr>
        <w:tabs>
          <w:tab w:val="num" w:pos="2160"/>
        </w:tabs>
        <w:ind w:left="2160" w:hanging="360"/>
      </w:pPr>
      <w:rPr>
        <w:rFonts w:ascii="Wingdings 2" w:hAnsi="Wingdings 2" w:hint="default"/>
      </w:rPr>
    </w:lvl>
    <w:lvl w:ilvl="3" w:tplc="954E6ABA" w:tentative="1">
      <w:start w:val="1"/>
      <w:numFmt w:val="bullet"/>
      <w:lvlText w:val=""/>
      <w:lvlJc w:val="left"/>
      <w:pPr>
        <w:tabs>
          <w:tab w:val="num" w:pos="2880"/>
        </w:tabs>
        <w:ind w:left="2880" w:hanging="360"/>
      </w:pPr>
      <w:rPr>
        <w:rFonts w:ascii="Wingdings 2" w:hAnsi="Wingdings 2" w:hint="default"/>
      </w:rPr>
    </w:lvl>
    <w:lvl w:ilvl="4" w:tplc="F67810A4" w:tentative="1">
      <w:start w:val="1"/>
      <w:numFmt w:val="bullet"/>
      <w:lvlText w:val=""/>
      <w:lvlJc w:val="left"/>
      <w:pPr>
        <w:tabs>
          <w:tab w:val="num" w:pos="3600"/>
        </w:tabs>
        <w:ind w:left="3600" w:hanging="360"/>
      </w:pPr>
      <w:rPr>
        <w:rFonts w:ascii="Wingdings 2" w:hAnsi="Wingdings 2" w:hint="default"/>
      </w:rPr>
    </w:lvl>
    <w:lvl w:ilvl="5" w:tplc="BEE25B46" w:tentative="1">
      <w:start w:val="1"/>
      <w:numFmt w:val="bullet"/>
      <w:lvlText w:val=""/>
      <w:lvlJc w:val="left"/>
      <w:pPr>
        <w:tabs>
          <w:tab w:val="num" w:pos="4320"/>
        </w:tabs>
        <w:ind w:left="4320" w:hanging="360"/>
      </w:pPr>
      <w:rPr>
        <w:rFonts w:ascii="Wingdings 2" w:hAnsi="Wingdings 2" w:hint="default"/>
      </w:rPr>
    </w:lvl>
    <w:lvl w:ilvl="6" w:tplc="F8F0DACC" w:tentative="1">
      <w:start w:val="1"/>
      <w:numFmt w:val="bullet"/>
      <w:lvlText w:val=""/>
      <w:lvlJc w:val="left"/>
      <w:pPr>
        <w:tabs>
          <w:tab w:val="num" w:pos="5040"/>
        </w:tabs>
        <w:ind w:left="5040" w:hanging="360"/>
      </w:pPr>
      <w:rPr>
        <w:rFonts w:ascii="Wingdings 2" w:hAnsi="Wingdings 2" w:hint="default"/>
      </w:rPr>
    </w:lvl>
    <w:lvl w:ilvl="7" w:tplc="40A69250" w:tentative="1">
      <w:start w:val="1"/>
      <w:numFmt w:val="bullet"/>
      <w:lvlText w:val=""/>
      <w:lvlJc w:val="left"/>
      <w:pPr>
        <w:tabs>
          <w:tab w:val="num" w:pos="5760"/>
        </w:tabs>
        <w:ind w:left="5760" w:hanging="360"/>
      </w:pPr>
      <w:rPr>
        <w:rFonts w:ascii="Wingdings 2" w:hAnsi="Wingdings 2" w:hint="default"/>
      </w:rPr>
    </w:lvl>
    <w:lvl w:ilvl="8" w:tplc="85685AAE" w:tentative="1">
      <w:start w:val="1"/>
      <w:numFmt w:val="bullet"/>
      <w:lvlText w:val=""/>
      <w:lvlJc w:val="left"/>
      <w:pPr>
        <w:tabs>
          <w:tab w:val="num" w:pos="6480"/>
        </w:tabs>
        <w:ind w:left="6480" w:hanging="360"/>
      </w:pPr>
      <w:rPr>
        <w:rFonts w:ascii="Wingdings 2" w:hAnsi="Wingdings 2" w:hint="default"/>
      </w:rPr>
    </w:lvl>
  </w:abstractNum>
  <w:abstractNum w:abstractNumId="8">
    <w:nsid w:val="5F4F3760"/>
    <w:multiLevelType w:val="hybridMultilevel"/>
    <w:tmpl w:val="5D3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75534"/>
    <w:multiLevelType w:val="hybridMultilevel"/>
    <w:tmpl w:val="CC628476"/>
    <w:lvl w:ilvl="0" w:tplc="18F00710">
      <w:start w:val="1"/>
      <w:numFmt w:val="bullet"/>
      <w:lvlText w:val=""/>
      <w:lvlJc w:val="left"/>
      <w:pPr>
        <w:tabs>
          <w:tab w:val="num" w:pos="720"/>
        </w:tabs>
        <w:ind w:left="720" w:hanging="360"/>
      </w:pPr>
      <w:rPr>
        <w:rFonts w:ascii="Wingdings 2" w:hAnsi="Wingdings 2" w:hint="default"/>
      </w:rPr>
    </w:lvl>
    <w:lvl w:ilvl="1" w:tplc="3C46B1BE" w:tentative="1">
      <w:start w:val="1"/>
      <w:numFmt w:val="bullet"/>
      <w:lvlText w:val=""/>
      <w:lvlJc w:val="left"/>
      <w:pPr>
        <w:tabs>
          <w:tab w:val="num" w:pos="1440"/>
        </w:tabs>
        <w:ind w:left="1440" w:hanging="360"/>
      </w:pPr>
      <w:rPr>
        <w:rFonts w:ascii="Wingdings 2" w:hAnsi="Wingdings 2" w:hint="default"/>
      </w:rPr>
    </w:lvl>
    <w:lvl w:ilvl="2" w:tplc="5B068BA4" w:tentative="1">
      <w:start w:val="1"/>
      <w:numFmt w:val="bullet"/>
      <w:lvlText w:val=""/>
      <w:lvlJc w:val="left"/>
      <w:pPr>
        <w:tabs>
          <w:tab w:val="num" w:pos="2160"/>
        </w:tabs>
        <w:ind w:left="2160" w:hanging="360"/>
      </w:pPr>
      <w:rPr>
        <w:rFonts w:ascii="Wingdings 2" w:hAnsi="Wingdings 2" w:hint="default"/>
      </w:rPr>
    </w:lvl>
    <w:lvl w:ilvl="3" w:tplc="A14AFF2A" w:tentative="1">
      <w:start w:val="1"/>
      <w:numFmt w:val="bullet"/>
      <w:lvlText w:val=""/>
      <w:lvlJc w:val="left"/>
      <w:pPr>
        <w:tabs>
          <w:tab w:val="num" w:pos="2880"/>
        </w:tabs>
        <w:ind w:left="2880" w:hanging="360"/>
      </w:pPr>
      <w:rPr>
        <w:rFonts w:ascii="Wingdings 2" w:hAnsi="Wingdings 2" w:hint="default"/>
      </w:rPr>
    </w:lvl>
    <w:lvl w:ilvl="4" w:tplc="884AEFA6" w:tentative="1">
      <w:start w:val="1"/>
      <w:numFmt w:val="bullet"/>
      <w:lvlText w:val=""/>
      <w:lvlJc w:val="left"/>
      <w:pPr>
        <w:tabs>
          <w:tab w:val="num" w:pos="3600"/>
        </w:tabs>
        <w:ind w:left="3600" w:hanging="360"/>
      </w:pPr>
      <w:rPr>
        <w:rFonts w:ascii="Wingdings 2" w:hAnsi="Wingdings 2" w:hint="default"/>
      </w:rPr>
    </w:lvl>
    <w:lvl w:ilvl="5" w:tplc="3336F786" w:tentative="1">
      <w:start w:val="1"/>
      <w:numFmt w:val="bullet"/>
      <w:lvlText w:val=""/>
      <w:lvlJc w:val="left"/>
      <w:pPr>
        <w:tabs>
          <w:tab w:val="num" w:pos="4320"/>
        </w:tabs>
        <w:ind w:left="4320" w:hanging="360"/>
      </w:pPr>
      <w:rPr>
        <w:rFonts w:ascii="Wingdings 2" w:hAnsi="Wingdings 2" w:hint="default"/>
      </w:rPr>
    </w:lvl>
    <w:lvl w:ilvl="6" w:tplc="50BEDB4E" w:tentative="1">
      <w:start w:val="1"/>
      <w:numFmt w:val="bullet"/>
      <w:lvlText w:val=""/>
      <w:lvlJc w:val="left"/>
      <w:pPr>
        <w:tabs>
          <w:tab w:val="num" w:pos="5040"/>
        </w:tabs>
        <w:ind w:left="5040" w:hanging="360"/>
      </w:pPr>
      <w:rPr>
        <w:rFonts w:ascii="Wingdings 2" w:hAnsi="Wingdings 2" w:hint="default"/>
      </w:rPr>
    </w:lvl>
    <w:lvl w:ilvl="7" w:tplc="E30CC4CA" w:tentative="1">
      <w:start w:val="1"/>
      <w:numFmt w:val="bullet"/>
      <w:lvlText w:val=""/>
      <w:lvlJc w:val="left"/>
      <w:pPr>
        <w:tabs>
          <w:tab w:val="num" w:pos="5760"/>
        </w:tabs>
        <w:ind w:left="5760" w:hanging="360"/>
      </w:pPr>
      <w:rPr>
        <w:rFonts w:ascii="Wingdings 2" w:hAnsi="Wingdings 2" w:hint="default"/>
      </w:rPr>
    </w:lvl>
    <w:lvl w:ilvl="8" w:tplc="1570C7E4" w:tentative="1">
      <w:start w:val="1"/>
      <w:numFmt w:val="bullet"/>
      <w:lvlText w:val=""/>
      <w:lvlJc w:val="left"/>
      <w:pPr>
        <w:tabs>
          <w:tab w:val="num" w:pos="6480"/>
        </w:tabs>
        <w:ind w:left="6480" w:hanging="360"/>
      </w:pPr>
      <w:rPr>
        <w:rFonts w:ascii="Wingdings 2" w:hAnsi="Wingdings 2" w:hint="default"/>
      </w:rPr>
    </w:lvl>
  </w:abstractNum>
  <w:abstractNum w:abstractNumId="10">
    <w:nsid w:val="69232A09"/>
    <w:multiLevelType w:val="hybridMultilevel"/>
    <w:tmpl w:val="C046DD7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71E52D7B"/>
    <w:multiLevelType w:val="hybridMultilevel"/>
    <w:tmpl w:val="08C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D7C99"/>
    <w:multiLevelType w:val="hybridMultilevel"/>
    <w:tmpl w:val="7D4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2"/>
  </w:num>
  <w:num w:numId="6">
    <w:abstractNumId w:val="0"/>
  </w:num>
  <w:num w:numId="7">
    <w:abstractNumId w:val="1"/>
  </w:num>
  <w:num w:numId="8">
    <w:abstractNumId w:val="10"/>
  </w:num>
  <w:num w:numId="9">
    <w:abstractNumId w:val="9"/>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79"/>
    <w:rsid w:val="00015A40"/>
    <w:rsid w:val="004666B8"/>
    <w:rsid w:val="00466784"/>
    <w:rsid w:val="00545D2F"/>
    <w:rsid w:val="005A4AE0"/>
    <w:rsid w:val="00767279"/>
    <w:rsid w:val="00986453"/>
    <w:rsid w:val="00B9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7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07479">
      <w:bodyDiv w:val="1"/>
      <w:marLeft w:val="0"/>
      <w:marRight w:val="0"/>
      <w:marTop w:val="0"/>
      <w:marBottom w:val="0"/>
      <w:divBdr>
        <w:top w:val="none" w:sz="0" w:space="0" w:color="auto"/>
        <w:left w:val="none" w:sz="0" w:space="0" w:color="auto"/>
        <w:bottom w:val="none" w:sz="0" w:space="0" w:color="auto"/>
        <w:right w:val="none" w:sz="0" w:space="0" w:color="auto"/>
      </w:divBdr>
      <w:divsChild>
        <w:div w:id="442309615">
          <w:marLeft w:val="432"/>
          <w:marRight w:val="0"/>
          <w:marTop w:val="125"/>
          <w:marBottom w:val="0"/>
          <w:divBdr>
            <w:top w:val="none" w:sz="0" w:space="0" w:color="auto"/>
            <w:left w:val="none" w:sz="0" w:space="0" w:color="auto"/>
            <w:bottom w:val="none" w:sz="0" w:space="0" w:color="auto"/>
            <w:right w:val="none" w:sz="0" w:space="0" w:color="auto"/>
          </w:divBdr>
        </w:div>
      </w:divsChild>
    </w:div>
    <w:div w:id="1418207765">
      <w:bodyDiv w:val="1"/>
      <w:marLeft w:val="0"/>
      <w:marRight w:val="0"/>
      <w:marTop w:val="0"/>
      <w:marBottom w:val="0"/>
      <w:divBdr>
        <w:top w:val="none" w:sz="0" w:space="0" w:color="auto"/>
        <w:left w:val="none" w:sz="0" w:space="0" w:color="auto"/>
        <w:bottom w:val="none" w:sz="0" w:space="0" w:color="auto"/>
        <w:right w:val="none" w:sz="0" w:space="0" w:color="auto"/>
      </w:divBdr>
      <w:divsChild>
        <w:div w:id="860048255">
          <w:marLeft w:val="432"/>
          <w:marRight w:val="0"/>
          <w:marTop w:val="125"/>
          <w:marBottom w:val="0"/>
          <w:divBdr>
            <w:top w:val="none" w:sz="0" w:space="0" w:color="auto"/>
            <w:left w:val="none" w:sz="0" w:space="0" w:color="auto"/>
            <w:bottom w:val="none" w:sz="0" w:space="0" w:color="auto"/>
            <w:right w:val="none" w:sz="0" w:space="0" w:color="auto"/>
          </w:divBdr>
        </w:div>
      </w:divsChild>
    </w:div>
    <w:div w:id="1488403297">
      <w:bodyDiv w:val="1"/>
      <w:marLeft w:val="0"/>
      <w:marRight w:val="0"/>
      <w:marTop w:val="0"/>
      <w:marBottom w:val="0"/>
      <w:divBdr>
        <w:top w:val="none" w:sz="0" w:space="0" w:color="auto"/>
        <w:left w:val="none" w:sz="0" w:space="0" w:color="auto"/>
        <w:bottom w:val="none" w:sz="0" w:space="0" w:color="auto"/>
        <w:right w:val="none" w:sz="0" w:space="0" w:color="auto"/>
      </w:divBdr>
      <w:divsChild>
        <w:div w:id="1441535290">
          <w:marLeft w:val="432"/>
          <w:marRight w:val="0"/>
          <w:marTop w:val="125"/>
          <w:marBottom w:val="0"/>
          <w:divBdr>
            <w:top w:val="none" w:sz="0" w:space="0" w:color="auto"/>
            <w:left w:val="none" w:sz="0" w:space="0" w:color="auto"/>
            <w:bottom w:val="none" w:sz="0" w:space="0" w:color="auto"/>
            <w:right w:val="none" w:sz="0" w:space="0" w:color="auto"/>
          </w:divBdr>
        </w:div>
      </w:divsChild>
    </w:div>
    <w:div w:id="1755782612">
      <w:bodyDiv w:val="1"/>
      <w:marLeft w:val="0"/>
      <w:marRight w:val="0"/>
      <w:marTop w:val="0"/>
      <w:marBottom w:val="0"/>
      <w:divBdr>
        <w:top w:val="none" w:sz="0" w:space="0" w:color="auto"/>
        <w:left w:val="none" w:sz="0" w:space="0" w:color="auto"/>
        <w:bottom w:val="none" w:sz="0" w:space="0" w:color="auto"/>
        <w:right w:val="none" w:sz="0" w:space="0" w:color="auto"/>
      </w:divBdr>
      <w:divsChild>
        <w:div w:id="124145322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 Deana (DFA3-A50)</dc:creator>
  <cp:lastModifiedBy>Dwight Mengel</cp:lastModifiedBy>
  <cp:revision>2</cp:revision>
  <dcterms:created xsi:type="dcterms:W3CDTF">2013-02-19T10:09:00Z</dcterms:created>
  <dcterms:modified xsi:type="dcterms:W3CDTF">2013-02-19T10:09:00Z</dcterms:modified>
</cp:coreProperties>
</file>